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E0" w:rsidRDefault="000F2CE0" w:rsidP="000F2CE0">
      <w:pPr>
        <w:pStyle w:val="a3"/>
        <w:shd w:val="clear" w:color="auto" w:fill="FFFFFF"/>
        <w:spacing w:before="0" w:beforeAutospacing="0" w:after="300" w:afterAutospacing="0"/>
        <w:contextualSpacing/>
        <w:jc w:val="center"/>
        <w:textAlignment w:val="baseline"/>
        <w:rPr>
          <w:b/>
          <w:sz w:val="28"/>
        </w:rPr>
      </w:pPr>
      <w:r w:rsidRPr="000F2CE0">
        <w:rPr>
          <w:b/>
          <w:sz w:val="28"/>
        </w:rPr>
        <w:t>Действия при возгорании автомобиля</w:t>
      </w:r>
    </w:p>
    <w:p w:rsidR="007554DA" w:rsidRPr="000F2CE0" w:rsidRDefault="007554DA" w:rsidP="000F2CE0">
      <w:pPr>
        <w:pStyle w:val="a3"/>
        <w:shd w:val="clear" w:color="auto" w:fill="FFFFFF"/>
        <w:spacing w:before="0" w:beforeAutospacing="0" w:after="300" w:afterAutospacing="0"/>
        <w:contextualSpacing/>
        <w:jc w:val="center"/>
        <w:textAlignment w:val="baseline"/>
        <w:rPr>
          <w:b/>
          <w:sz w:val="28"/>
        </w:rPr>
      </w:pPr>
    </w:p>
    <w:p w:rsidR="007554DA" w:rsidRDefault="007E5F87" w:rsidP="002C52DE">
      <w:pPr>
        <w:pStyle w:val="a3"/>
        <w:shd w:val="clear" w:color="auto" w:fill="FFFFFF"/>
        <w:spacing w:before="0" w:beforeAutospacing="0" w:after="300" w:afterAutospacing="0"/>
        <w:ind w:firstLine="851"/>
        <w:contextualSpacing/>
        <w:jc w:val="both"/>
        <w:textAlignment w:val="baseline"/>
        <w:rPr>
          <w:sz w:val="28"/>
        </w:rPr>
      </w:pPr>
      <w:r>
        <w:rPr>
          <w:sz w:val="28"/>
        </w:rPr>
        <w:t>Автомобиль является одним из самых комфортных способов передвижения. Однако и при его использовании необходимо помнить, что он может загореться. Причиной этого может стать неисправность электрической проводки, разгерметизация топливной системы, высокая температура некоторых деталей, курение в автомобиле, неправильная перевозка опасных грузов, столкновение автомобилей, и даже поджог.</w:t>
      </w:r>
      <w:r w:rsidR="002C52DE">
        <w:rPr>
          <w:sz w:val="28"/>
        </w:rPr>
        <w:t xml:space="preserve"> </w:t>
      </w:r>
      <w:r>
        <w:rPr>
          <w:sz w:val="28"/>
        </w:rPr>
        <w:t>Если возникла такая ситуация, водитель должен знать, как действовать. Так, не паникуйте, остановите</w:t>
      </w:r>
      <w:r w:rsidRPr="000F2CE0">
        <w:rPr>
          <w:sz w:val="28"/>
        </w:rPr>
        <w:t xml:space="preserve"> автомобиль на съезде дороги подальше от людей, других автомобилей, зданий и построек. Выключи</w:t>
      </w:r>
      <w:r>
        <w:rPr>
          <w:sz w:val="28"/>
        </w:rPr>
        <w:t>те</w:t>
      </w:r>
      <w:r w:rsidRPr="000F2CE0">
        <w:rPr>
          <w:sz w:val="28"/>
        </w:rPr>
        <w:t xml:space="preserve"> мотор, высадит</w:t>
      </w:r>
      <w:r>
        <w:rPr>
          <w:sz w:val="28"/>
        </w:rPr>
        <w:t>е пассажиров, поставьте на ручной тормоз, заберите</w:t>
      </w:r>
      <w:r w:rsidRPr="000F2CE0">
        <w:rPr>
          <w:sz w:val="28"/>
        </w:rPr>
        <w:t xml:space="preserve"> документы из машины. </w:t>
      </w:r>
      <w:r>
        <w:rPr>
          <w:sz w:val="28"/>
        </w:rPr>
        <w:t>Если возгорание произошло в процессе движения, не увеличивайте скорость, так как это может только способствовать распространению пламени.</w:t>
      </w:r>
    </w:p>
    <w:p w:rsidR="007554DA" w:rsidRDefault="007554DA" w:rsidP="007554DA">
      <w:pPr>
        <w:pStyle w:val="a3"/>
        <w:shd w:val="clear" w:color="auto" w:fill="FFFFFF"/>
        <w:spacing w:before="0" w:beforeAutospacing="0" w:after="300" w:afterAutospacing="0"/>
        <w:ind w:firstLine="851"/>
        <w:contextualSpacing/>
        <w:jc w:val="both"/>
        <w:textAlignment w:val="baseline"/>
        <w:rPr>
          <w:sz w:val="28"/>
        </w:rPr>
      </w:pPr>
      <w:r>
        <w:rPr>
          <w:sz w:val="28"/>
        </w:rPr>
        <w:t xml:space="preserve">Если горит около бензобака, то </w:t>
      </w:r>
      <w:r w:rsidRPr="000F2CE0">
        <w:rPr>
          <w:sz w:val="28"/>
        </w:rPr>
        <w:t>немедленно отходите и уведите всех на безопасное расстояние.</w:t>
      </w:r>
      <w:r>
        <w:rPr>
          <w:sz w:val="28"/>
        </w:rPr>
        <w:t xml:space="preserve"> Если вы видите, что </w:t>
      </w:r>
      <w:r w:rsidRPr="000F2CE0">
        <w:rPr>
          <w:sz w:val="28"/>
        </w:rPr>
        <w:t>возгорание под капотом, то необходимо осторожно с помощью палки или монтировки приоткрыть место очага возгорания, так как возможен выброс пламени, и направить струю пены огнетушителя. Важно погасить наиболее интенсивный очаг возгорания либо с помощью огнетушителя, либо</w:t>
      </w:r>
      <w:r w:rsidR="00DB39FD">
        <w:rPr>
          <w:sz w:val="28"/>
        </w:rPr>
        <w:t>,</w:t>
      </w:r>
      <w:bookmarkStart w:id="0" w:name="_GoBack"/>
      <w:bookmarkEnd w:id="0"/>
      <w:r w:rsidRPr="000F2CE0">
        <w:rPr>
          <w:sz w:val="28"/>
        </w:rPr>
        <w:t xml:space="preserve"> накрыв его брезентом, забросав песком, снегом или землей. В случае невозможности быстрой ликвидации пожара необходимо отойти на достаточно безопасное расстояние.</w:t>
      </w:r>
    </w:p>
    <w:p w:rsidR="000F2CE0" w:rsidRPr="000F2CE0" w:rsidRDefault="000F2CE0" w:rsidP="007554DA">
      <w:pPr>
        <w:pStyle w:val="a3"/>
        <w:shd w:val="clear" w:color="auto" w:fill="FFFFFF"/>
        <w:spacing w:before="0" w:beforeAutospacing="0" w:after="300" w:afterAutospacing="0"/>
        <w:ind w:firstLine="851"/>
        <w:contextualSpacing/>
        <w:jc w:val="both"/>
        <w:textAlignment w:val="baseline"/>
        <w:rPr>
          <w:sz w:val="28"/>
        </w:rPr>
      </w:pPr>
      <w:r w:rsidRPr="000F2CE0">
        <w:rPr>
          <w:sz w:val="28"/>
        </w:rPr>
        <w:t>При пожаре автомобиля необходимо сообщить о возгорании в пожарную охрану по телефону - 01, с мобильного номера - 101, или в единую службу спасения по телефону - 112.</w:t>
      </w:r>
    </w:p>
    <w:p w:rsidR="000F2CE0" w:rsidRPr="000F2CE0" w:rsidRDefault="000F2CE0" w:rsidP="007554DA">
      <w:pPr>
        <w:pStyle w:val="a3"/>
        <w:shd w:val="clear" w:color="auto" w:fill="FFFFFF"/>
        <w:spacing w:before="0" w:beforeAutospacing="0" w:after="300" w:afterAutospacing="0"/>
        <w:ind w:firstLine="851"/>
        <w:contextualSpacing/>
        <w:jc w:val="both"/>
        <w:textAlignment w:val="baseline"/>
        <w:rPr>
          <w:sz w:val="28"/>
        </w:rPr>
      </w:pPr>
      <w:r w:rsidRPr="000F2CE0">
        <w:rPr>
          <w:sz w:val="28"/>
        </w:rPr>
        <w:t>Пожарная безопасность автомобиля зависит от бдительности и ответственности его владельца, от соблюдения им правил и норм эксплуатации</w:t>
      </w:r>
      <w:r w:rsidR="007554DA">
        <w:rPr>
          <w:sz w:val="28"/>
        </w:rPr>
        <w:t>.</w:t>
      </w:r>
    </w:p>
    <w:sectPr w:rsidR="000F2CE0" w:rsidRPr="000F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30"/>
    <w:rsid w:val="000F2CE0"/>
    <w:rsid w:val="002C52DE"/>
    <w:rsid w:val="00556230"/>
    <w:rsid w:val="007554DA"/>
    <w:rsid w:val="007E5F87"/>
    <w:rsid w:val="00DB39FD"/>
    <w:rsid w:val="00F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ADAF"/>
  <w15:chartTrackingRefBased/>
  <w15:docId w15:val="{8AD0FB7A-4DD7-4527-ADD1-D33F389E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2021-10-05T07:40:00Z</dcterms:created>
  <dcterms:modified xsi:type="dcterms:W3CDTF">2021-10-21T08:00:00Z</dcterms:modified>
</cp:coreProperties>
</file>