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B0F" w:rsidRDefault="00894B0F" w:rsidP="00A72BD2">
      <w:pPr>
        <w:pStyle w:val="a3"/>
        <w:shd w:val="clear" w:color="auto" w:fill="FFFFFF"/>
        <w:spacing w:before="0" w:beforeAutospacing="0" w:after="300" w:afterAutospacing="0"/>
        <w:contextualSpacing/>
        <w:jc w:val="center"/>
        <w:textAlignment w:val="baseline"/>
        <w:rPr>
          <w:b/>
          <w:sz w:val="28"/>
        </w:rPr>
      </w:pPr>
      <w:r w:rsidRPr="00894B0F">
        <w:rPr>
          <w:b/>
          <w:sz w:val="28"/>
        </w:rPr>
        <w:t>Правила поведения при пожаре в торгово-развлекательном центре</w:t>
      </w:r>
    </w:p>
    <w:p w:rsidR="00A72BD2" w:rsidRPr="00894B0F" w:rsidRDefault="00A72BD2" w:rsidP="00A72BD2">
      <w:pPr>
        <w:pStyle w:val="a3"/>
        <w:shd w:val="clear" w:color="auto" w:fill="FFFFFF"/>
        <w:spacing w:before="0" w:beforeAutospacing="0" w:after="300" w:afterAutospacing="0"/>
        <w:contextualSpacing/>
        <w:jc w:val="center"/>
        <w:textAlignment w:val="baseline"/>
        <w:rPr>
          <w:b/>
          <w:sz w:val="28"/>
        </w:rPr>
      </w:pPr>
    </w:p>
    <w:p w:rsidR="00826D7D" w:rsidRDefault="00894B0F" w:rsidP="00826D7D">
      <w:pPr>
        <w:pStyle w:val="a3"/>
        <w:shd w:val="clear" w:color="auto" w:fill="FFFFFF"/>
        <w:spacing w:before="0" w:beforeAutospacing="0" w:after="300" w:afterAutospacing="0"/>
        <w:ind w:firstLine="851"/>
        <w:contextualSpacing/>
        <w:jc w:val="both"/>
        <w:textAlignment w:val="baseline"/>
        <w:rPr>
          <w:sz w:val="28"/>
        </w:rPr>
      </w:pPr>
      <w:r>
        <w:rPr>
          <w:sz w:val="28"/>
        </w:rPr>
        <w:t xml:space="preserve">Такая ситуация, как пожар, может произойти в любом месте, в том числе и в торговом центре. А потому необходимо знать ряд простых правил, чтобы в случае возникновения чрезвычайной ситуации быть готовым покинуть здание и спасти </w:t>
      </w:r>
      <w:r w:rsidR="001A67D8">
        <w:rPr>
          <w:sz w:val="28"/>
        </w:rPr>
        <w:t xml:space="preserve">себе </w:t>
      </w:r>
      <w:r>
        <w:rPr>
          <w:sz w:val="28"/>
        </w:rPr>
        <w:t>жизнь</w:t>
      </w:r>
      <w:r w:rsidR="001A67D8">
        <w:rPr>
          <w:sz w:val="28"/>
        </w:rPr>
        <w:t>.</w:t>
      </w:r>
      <w:r>
        <w:rPr>
          <w:sz w:val="28"/>
        </w:rPr>
        <w:t xml:space="preserve"> К сожалению, многие люди</w:t>
      </w:r>
      <w:r w:rsidRPr="00894B0F">
        <w:rPr>
          <w:sz w:val="28"/>
        </w:rPr>
        <w:t>, услыша</w:t>
      </w:r>
      <w:r>
        <w:rPr>
          <w:sz w:val="28"/>
        </w:rPr>
        <w:t>в звуковое оповещение о пожаре</w:t>
      </w:r>
      <w:r w:rsidR="00183D54">
        <w:rPr>
          <w:sz w:val="28"/>
        </w:rPr>
        <w:t>,</w:t>
      </w:r>
      <w:r>
        <w:rPr>
          <w:sz w:val="28"/>
        </w:rPr>
        <w:t xml:space="preserve"> </w:t>
      </w:r>
      <w:r w:rsidRPr="00894B0F">
        <w:rPr>
          <w:sz w:val="28"/>
        </w:rPr>
        <w:t xml:space="preserve">игнорируют </w:t>
      </w:r>
      <w:r>
        <w:rPr>
          <w:sz w:val="28"/>
        </w:rPr>
        <w:t xml:space="preserve">эту информацию и не предпринимают никаких действий для того, чтобы покинуть здание. Такое отношение может стоить Вам жизни.  </w:t>
      </w:r>
    </w:p>
    <w:p w:rsidR="00A72BD2" w:rsidRDefault="00A72BD2" w:rsidP="001A67D8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0" w:firstLine="851"/>
        <w:contextualSpacing/>
        <w:jc w:val="both"/>
        <w:textAlignment w:val="baseline"/>
        <w:rPr>
          <w:sz w:val="28"/>
        </w:rPr>
      </w:pPr>
      <w:r>
        <w:rPr>
          <w:sz w:val="28"/>
        </w:rPr>
        <w:t xml:space="preserve">Следуйте четко по указателям, которые представляют </w:t>
      </w:r>
      <w:r w:rsidR="00AF0806">
        <w:rPr>
          <w:sz w:val="28"/>
        </w:rPr>
        <w:t xml:space="preserve">собой </w:t>
      </w:r>
      <w:r>
        <w:rPr>
          <w:sz w:val="28"/>
        </w:rPr>
        <w:t>наклейки или подсвеченные таблички. Так вы дойдёте до эвакуационного выхода;</w:t>
      </w:r>
    </w:p>
    <w:p w:rsidR="00A72BD2" w:rsidRDefault="00A72BD2" w:rsidP="00826D7D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0" w:firstLine="851"/>
        <w:contextualSpacing/>
        <w:jc w:val="both"/>
        <w:textAlignment w:val="baseline"/>
        <w:rPr>
          <w:sz w:val="28"/>
        </w:rPr>
      </w:pPr>
      <w:r>
        <w:rPr>
          <w:sz w:val="28"/>
        </w:rPr>
        <w:t>Не поднимайтесь на верхние этажи;</w:t>
      </w:r>
    </w:p>
    <w:p w:rsidR="00A72BD2" w:rsidRDefault="00A72BD2" w:rsidP="00826D7D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0" w:firstLine="851"/>
        <w:contextualSpacing/>
        <w:jc w:val="both"/>
        <w:textAlignment w:val="baseline"/>
        <w:rPr>
          <w:sz w:val="28"/>
        </w:rPr>
      </w:pPr>
      <w:r>
        <w:rPr>
          <w:sz w:val="28"/>
        </w:rPr>
        <w:t>Не используйте лифты;</w:t>
      </w:r>
    </w:p>
    <w:p w:rsidR="00A72BD2" w:rsidRDefault="00A72BD2" w:rsidP="00826D7D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0" w:firstLine="851"/>
        <w:contextualSpacing/>
        <w:jc w:val="both"/>
        <w:textAlignment w:val="baseline"/>
        <w:rPr>
          <w:sz w:val="28"/>
        </w:rPr>
      </w:pPr>
      <w:r w:rsidRPr="00894B0F">
        <w:rPr>
          <w:sz w:val="28"/>
        </w:rPr>
        <w:t>Нельзя закрываться в помещениях и ждать помощи. Если такая ситуация случилась, не открывайте окна и двери, нел</w:t>
      </w:r>
      <w:r w:rsidR="00C5738E">
        <w:rPr>
          <w:sz w:val="28"/>
        </w:rPr>
        <w:t>ьзя допустить, чтобы в помещение</w:t>
      </w:r>
      <w:bookmarkStart w:id="0" w:name="_GoBack"/>
      <w:bookmarkEnd w:id="0"/>
      <w:r w:rsidRPr="00894B0F">
        <w:rPr>
          <w:sz w:val="28"/>
        </w:rPr>
        <w:t xml:space="preserve"> попа</w:t>
      </w:r>
      <w:r w:rsidR="001A67D8">
        <w:rPr>
          <w:sz w:val="28"/>
        </w:rPr>
        <w:t xml:space="preserve">л свежий воздух. Сразу звоните </w:t>
      </w:r>
      <w:r w:rsidRPr="00894B0F">
        <w:rPr>
          <w:sz w:val="28"/>
        </w:rPr>
        <w:t>в пожарную</w:t>
      </w:r>
      <w:r w:rsidR="001A67D8">
        <w:rPr>
          <w:sz w:val="28"/>
        </w:rPr>
        <w:t xml:space="preserve"> охрану, родственникам, друзьям</w:t>
      </w:r>
      <w:r w:rsidRPr="00894B0F">
        <w:rPr>
          <w:sz w:val="28"/>
        </w:rPr>
        <w:t xml:space="preserve">, укажите точное место вашего </w:t>
      </w:r>
      <w:r>
        <w:rPr>
          <w:sz w:val="28"/>
        </w:rPr>
        <w:t>нахождения. Это облегчит поиски;</w:t>
      </w:r>
    </w:p>
    <w:p w:rsidR="00A72BD2" w:rsidRPr="00A72BD2" w:rsidRDefault="00A72BD2" w:rsidP="00826D7D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0" w:firstLine="851"/>
        <w:contextualSpacing/>
        <w:jc w:val="both"/>
        <w:textAlignment w:val="baseline"/>
        <w:rPr>
          <w:sz w:val="28"/>
        </w:rPr>
      </w:pPr>
      <w:r w:rsidRPr="00A72BD2">
        <w:rPr>
          <w:sz w:val="28"/>
        </w:rPr>
        <w:t xml:space="preserve"> Держите детей все время за руку, лучше впереди</w:t>
      </w:r>
      <w:r>
        <w:rPr>
          <w:sz w:val="28"/>
        </w:rPr>
        <w:t xml:space="preserve"> себя. Малышей возьмите на рук</w:t>
      </w:r>
      <w:r w:rsidR="001A67D8">
        <w:rPr>
          <w:sz w:val="28"/>
        </w:rPr>
        <w:t>и</w:t>
      </w:r>
      <w:r>
        <w:rPr>
          <w:sz w:val="28"/>
        </w:rPr>
        <w:t>;</w:t>
      </w:r>
    </w:p>
    <w:p w:rsidR="00A72BD2" w:rsidRPr="00894B0F" w:rsidRDefault="00A72BD2" w:rsidP="00826D7D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0" w:firstLine="851"/>
        <w:contextualSpacing/>
        <w:jc w:val="both"/>
        <w:textAlignment w:val="baseline"/>
        <w:rPr>
          <w:sz w:val="28"/>
        </w:rPr>
      </w:pPr>
      <w:r w:rsidRPr="00894B0F">
        <w:rPr>
          <w:sz w:val="28"/>
        </w:rPr>
        <w:t>Нельзя перемещаться в сторону большой концентрации дым</w:t>
      </w:r>
      <w:r>
        <w:rPr>
          <w:sz w:val="28"/>
        </w:rPr>
        <w:t>а или очага видимого возгорания;</w:t>
      </w:r>
    </w:p>
    <w:p w:rsidR="00A72BD2" w:rsidRPr="00894B0F" w:rsidRDefault="00A72BD2" w:rsidP="00826D7D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0" w:firstLine="851"/>
        <w:contextualSpacing/>
        <w:jc w:val="both"/>
        <w:textAlignment w:val="baseline"/>
        <w:rPr>
          <w:sz w:val="28"/>
        </w:rPr>
      </w:pPr>
      <w:r w:rsidRPr="00894B0F">
        <w:rPr>
          <w:sz w:val="28"/>
        </w:rPr>
        <w:t>Если дым стал заполнять пути эвакуации, то согнитесь или встаньте на четверен</w:t>
      </w:r>
      <w:r>
        <w:rPr>
          <w:sz w:val="28"/>
        </w:rPr>
        <w:t xml:space="preserve">ьки и передвигайтесь именно так, так как </w:t>
      </w:r>
      <w:r w:rsidR="00826D7D">
        <w:rPr>
          <w:sz w:val="28"/>
        </w:rPr>
        <w:t>концентрация дыма у пола меньше.</w:t>
      </w:r>
      <w:r w:rsidRPr="00894B0F">
        <w:rPr>
          <w:sz w:val="28"/>
        </w:rPr>
        <w:t xml:space="preserve"> </w:t>
      </w:r>
    </w:p>
    <w:p w:rsidR="00A72BD2" w:rsidRDefault="00A72BD2" w:rsidP="00A72BD2">
      <w:pPr>
        <w:pStyle w:val="a3"/>
        <w:shd w:val="clear" w:color="auto" w:fill="FFFFFF"/>
        <w:spacing w:before="0" w:beforeAutospacing="0" w:after="300" w:afterAutospacing="0"/>
        <w:contextualSpacing/>
        <w:jc w:val="both"/>
        <w:textAlignment w:val="baseline"/>
        <w:rPr>
          <w:sz w:val="28"/>
        </w:rPr>
      </w:pPr>
    </w:p>
    <w:p w:rsidR="00894B0F" w:rsidRDefault="00A72BD2" w:rsidP="00A72BD2">
      <w:pPr>
        <w:pStyle w:val="a3"/>
        <w:shd w:val="clear" w:color="auto" w:fill="FFFFFF"/>
        <w:spacing w:before="0" w:beforeAutospacing="0" w:after="300" w:afterAutospacing="0"/>
        <w:contextualSpacing/>
        <w:jc w:val="right"/>
        <w:textAlignment w:val="baseline"/>
        <w:rPr>
          <w:sz w:val="28"/>
        </w:rPr>
      </w:pPr>
      <w:r w:rsidRPr="00894B0F">
        <w:rPr>
          <w:sz w:val="28"/>
        </w:rPr>
        <w:t xml:space="preserve"> </w:t>
      </w:r>
    </w:p>
    <w:sectPr w:rsidR="00894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61F19"/>
    <w:multiLevelType w:val="hybridMultilevel"/>
    <w:tmpl w:val="6DEC5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FD6"/>
    <w:rsid w:val="00183D54"/>
    <w:rsid w:val="001A67D8"/>
    <w:rsid w:val="00826D7D"/>
    <w:rsid w:val="00894B0F"/>
    <w:rsid w:val="00A72BD2"/>
    <w:rsid w:val="00AF0806"/>
    <w:rsid w:val="00BB7C5D"/>
    <w:rsid w:val="00C5738E"/>
    <w:rsid w:val="00CF1FD6"/>
    <w:rsid w:val="00F6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62566"/>
  <w15:chartTrackingRefBased/>
  <w15:docId w15:val="{501BF793-B2C4-43E8-87B8-3A0F430B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7</cp:revision>
  <dcterms:created xsi:type="dcterms:W3CDTF">2021-10-05T07:10:00Z</dcterms:created>
  <dcterms:modified xsi:type="dcterms:W3CDTF">2021-10-21T07:51:00Z</dcterms:modified>
</cp:coreProperties>
</file>